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45"/>
        <w:gridCol w:w="8690"/>
        <w:gridCol w:w="2607"/>
      </w:tblGrid>
      <w:tr w:rsidR="00AE4258" w:rsidRPr="00C5008A" w14:paraId="53A2A3CA" w14:textId="77777777" w:rsidTr="00D04FF1">
        <w:tc>
          <w:tcPr>
            <w:tcW w:w="2645" w:type="dxa"/>
          </w:tcPr>
          <w:p w14:paraId="39C86987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4. Klasse</w:t>
            </w:r>
          </w:p>
        </w:tc>
        <w:tc>
          <w:tcPr>
            <w:tcW w:w="8690" w:type="dxa"/>
            <w:shd w:val="clear" w:color="auto" w:fill="D9D9D9" w:themeFill="background1" w:themeFillShade="D9"/>
          </w:tcPr>
          <w:p w14:paraId="58853AE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EIN BLICK ZURÜCK UND EINER NACH VORNE</w:t>
            </w:r>
          </w:p>
        </w:tc>
        <w:tc>
          <w:tcPr>
            <w:tcW w:w="2607" w:type="dxa"/>
          </w:tcPr>
          <w:p w14:paraId="0A32A2F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9E39C3" w14:paraId="7569D17A" w14:textId="77777777" w:rsidTr="00D04FF1">
        <w:tc>
          <w:tcPr>
            <w:tcW w:w="2645" w:type="dxa"/>
          </w:tcPr>
          <w:p w14:paraId="21724FDB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396E455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56682BEC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LEHRBUCHKAPITEL</w:t>
            </w:r>
          </w:p>
        </w:tc>
      </w:tr>
      <w:tr w:rsidR="00AE4258" w:rsidRPr="00C5008A" w14:paraId="421E9384" w14:textId="77777777" w:rsidTr="00D04FF1">
        <w:tc>
          <w:tcPr>
            <w:tcW w:w="2645" w:type="dxa"/>
          </w:tcPr>
          <w:p w14:paraId="77961FDE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8690" w:type="dxa"/>
          </w:tcPr>
          <w:p w14:paraId="55516CE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wichtige Inhalte der 3. Klasse in Grammatik und Rechtschreibung einschätzen und wissen, was sie noch üben müssen.</w:t>
            </w:r>
          </w:p>
          <w:p w14:paraId="2FCAB68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die Zeitformen Präsens, Präteritum, Perfekt, Plusquamperfekt und Futur I in Sätzen erkennen, benennen und Sätze in andere Zeitformen umformen.</w:t>
            </w:r>
          </w:p>
          <w:p w14:paraId="0EC8204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Modalverben und den Konjunktiv I in einfachen Sätzen richtig bilden und direkte in indirekte Rede umwandeln.</w:t>
            </w:r>
          </w:p>
          <w:p w14:paraId="2E8AD3C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Vorgangs- und Zustandspassiv unterscheiden, einfache Merktexte dazu ergänzen und Aktivsätze in Vorgangs- und Zustandspassiv umformen.</w:t>
            </w:r>
          </w:p>
          <w:p w14:paraId="1EEA610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Präpositionen in Texten finden, den richtigen Fall dazu bestimmen und Lückensätze mit passenden Präpositionen ergänzen.</w:t>
            </w:r>
          </w:p>
          <w:p w14:paraId="209992E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Relativpronomen richtig einsetzen, das Bezugswort markieren und Temporal- und Lokaladverbien mit passenden Fragewörtern verbinden.</w:t>
            </w:r>
          </w:p>
          <w:p w14:paraId="3EA477D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Temporal- und Lokaladverbien in kurzen Texten markieren und erklären, wie sie Zeit und Ort genauer machen.</w:t>
            </w:r>
          </w:p>
          <w:p w14:paraId="46962C2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Attribute in Texten finden und sagen, wie Attribute Sätze genauer und anschaulicher machen.</w:t>
            </w:r>
          </w:p>
          <w:p w14:paraId="0A27AA3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... in Satzgefügen Haupt- und Gliedsätze unterscheiden, Prädikate unterstreichen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5008A">
              <w:rPr>
                <w:rFonts w:ascii="Arial" w:hAnsi="Arial" w:cs="Arial"/>
                <w:sz w:val="20"/>
                <w:szCs w:val="20"/>
              </w:rPr>
              <w:t xml:space="preserve"> Konjunktionen markieren und einen kurzen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Merktext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zu Gliedsätzen ergänzen.</w:t>
            </w:r>
          </w:p>
        </w:tc>
        <w:tc>
          <w:tcPr>
            <w:tcW w:w="2607" w:type="dxa"/>
          </w:tcPr>
          <w:p w14:paraId="2EBA74C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Was ich schon alles gelernt habe</w:t>
            </w:r>
          </w:p>
        </w:tc>
      </w:tr>
      <w:tr w:rsidR="00AE4258" w:rsidRPr="00C5008A" w14:paraId="54314F03" w14:textId="77777777" w:rsidTr="00D04FF1">
        <w:tc>
          <w:tcPr>
            <w:tcW w:w="2645" w:type="dxa"/>
          </w:tcPr>
          <w:p w14:paraId="2A0E02A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7688700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TALENTECHECK</w:t>
            </w:r>
          </w:p>
        </w:tc>
        <w:tc>
          <w:tcPr>
            <w:tcW w:w="2607" w:type="dxa"/>
          </w:tcPr>
          <w:p w14:paraId="6B3E683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093565F1" w14:textId="77777777" w:rsidTr="00D04FF1">
        <w:tc>
          <w:tcPr>
            <w:tcW w:w="2645" w:type="dxa"/>
          </w:tcPr>
          <w:p w14:paraId="02B10D1F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5D51085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08BB018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53CCF46D" w14:textId="77777777" w:rsidTr="00D04FF1">
        <w:tc>
          <w:tcPr>
            <w:tcW w:w="2645" w:type="dxa"/>
          </w:tcPr>
          <w:p w14:paraId="60948B3E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8690" w:type="dxa"/>
          </w:tcPr>
          <w:p w14:paraId="3DAEA8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Talente und Stärken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7BAFE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Talentbereiche unterscheiden (z. B. sozial, kreativ, praktisch, intellektuell)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18C6A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Ergebnisse eines Talent-Checks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8AC1E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Stärken und Interessen begründet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3C7ED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Zusammenhang zwischen Talenten und Berufswahl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DB27D1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zentrale Informationen aus Texten und Hörbeispielen entnehmen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9366B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Interessen und Fähigkeiten benennen und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D8B3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Zusammenhänge zwischen Interessen, Fähigkeiten und möglichen Berufen herstellen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647B7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Stärken anhand konkreter Beispiele erläutern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E1C89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Fähigkeiten für unterschiedliche Berufe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DA32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Interessen und Fähigkeiten miteinander in Beziehung 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C8E38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berufliche Möglichkeiten ableiten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CDA24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Erkenntnisse reflektieren und Ziele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D7A81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Ergebnisse strukturiert darstellen (z. B. Tabelle, Notizen)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58E8B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08A">
              <w:rPr>
                <w:rFonts w:ascii="Arial" w:hAnsi="Arial" w:cs="Arial"/>
                <w:sz w:val="20"/>
                <w:szCs w:val="20"/>
              </w:rPr>
              <w:t>… digitale Tools zur Berufsorientierung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E4138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Interessen und Fähigkeiten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CD656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Ergebnisse auswerten und für die Berufswahl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B8E276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digitale Angebote reflektieren und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D4970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Büchern recherchieren und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B25F9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Bewertungen von Büchern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0A670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Leseinteressen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1FF18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Buch begründet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80B9E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Bewertung verfassen und mit anderen Meinungen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1C68BD2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Talente Österreichs Talente – Zeig, was in dir steckt!</w:t>
            </w:r>
          </w:p>
          <w:p w14:paraId="792DE3D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A013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EC7C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423A4F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M1 Interessen und Fähigkeite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267C791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3D32C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1DF93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AD7BB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2E5CB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673CF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35CE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Klick ins Internet – Bewerbungstests</w:t>
            </w:r>
          </w:p>
          <w:p w14:paraId="665118C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004F9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3BA2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Blick ins Buch</w:t>
            </w:r>
          </w:p>
        </w:tc>
      </w:tr>
      <w:tr w:rsidR="00AE4258" w:rsidRPr="00C5008A" w14:paraId="56A40B5A" w14:textId="77777777" w:rsidTr="00D04FF1">
        <w:tc>
          <w:tcPr>
            <w:tcW w:w="2645" w:type="dxa"/>
          </w:tcPr>
          <w:p w14:paraId="78C9DEB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73734DD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MEINE ZUKUNFT</w:t>
            </w:r>
          </w:p>
        </w:tc>
        <w:tc>
          <w:tcPr>
            <w:tcW w:w="2607" w:type="dxa"/>
          </w:tcPr>
          <w:p w14:paraId="297DB56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48070F21" w14:textId="77777777" w:rsidTr="00D04FF1">
        <w:tc>
          <w:tcPr>
            <w:tcW w:w="2645" w:type="dxa"/>
          </w:tcPr>
          <w:p w14:paraId="6E544F9D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337F24A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2FAE2D27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LEHRBUCHKAPITEL</w:t>
            </w:r>
          </w:p>
        </w:tc>
      </w:tr>
      <w:tr w:rsidR="00AE4258" w:rsidRPr="00C5008A" w14:paraId="1392A85A" w14:textId="77777777" w:rsidTr="00D04FF1">
        <w:tc>
          <w:tcPr>
            <w:tcW w:w="2645" w:type="dxa"/>
          </w:tcPr>
          <w:p w14:paraId="51DC3649" w14:textId="77777777" w:rsidR="00AE4258" w:rsidRPr="009E39C3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9C3">
              <w:rPr>
                <w:rFonts w:ascii="Arial" w:hAnsi="Arial" w:cs="Arial"/>
                <w:b/>
                <w:bCs/>
                <w:sz w:val="20"/>
                <w:szCs w:val="20"/>
              </w:rPr>
              <w:t>Oktober</w:t>
            </w:r>
          </w:p>
        </w:tc>
        <w:tc>
          <w:tcPr>
            <w:tcW w:w="8690" w:type="dxa"/>
          </w:tcPr>
          <w:p w14:paraId="081B6B6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unterschiedliche Bildungs- und Berufswege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F53DC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Interessen und Stärken mit möglichen Ausbildungswegen in Verbindung bringen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505E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Texten entnehmen und zusammenfassen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4AFDB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Entscheidungen begründet treffen und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F403F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Fragen zur Berufsorientierung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47D957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Zukunftsvorstellungen reflektieren und weiterentwickeln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69BF8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zentrale Soft Skills benennen und ihre Bedeutung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E6D2C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Stärken und Entwicklungsbereiche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31D41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Strategien zur Förderung von Soft Skills anwenden (z. B. Selbstreflexion, Zeitmanagement, aktives Zuhören)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A188F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Feedback einholen und für die eigene Weiterentwicklung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1017B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Lernprozesse planen und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6A92D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unterschiedliche Ausbildungswege beschreiben und unterscheiden (z. B. Lehre, BMS, BHS, AHS)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90D16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Bildungswegen aus Texten entnehmen und wiedergeben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BEEB5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Zusammenhänge zwischen persönlichen Stärken und Bildungswegen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57FB11" w14:textId="77777777" w:rsidR="00AE4258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Ausbildungsentscheidungen reflektieren und begründen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47A26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das Futur II bilden und korrekt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2F152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des Futur II (Vorzukunft)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4A4B4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das Futur II von anderen Zeitformen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360CA0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Sätze im Futur II formulieren und umformen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8F34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Bestandteile einer Bewerbungsmappe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D6A0E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Lebenslauf inhaltlich und formal richtig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E78E7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Daten strukturiert in einen Lebenslauf eintragen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514F2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Lebenslauf handschriftlich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57A3C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tabellarischen Lebenslauf am PC gestalten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31E94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auf eine übersichtliche und klare Darstellung achten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CDF0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9833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B756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eigene Daten sachlich und korrekt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53EB0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relevante von weniger wichtigen Informationen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6D670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Angaben knapp und präzise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175E4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sprachliche Muster im Lebenslauf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897E2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Aufbau eines Bewerbungsschreibens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B8566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Einleitung, Hauptteil und Schluss funktional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D7CA3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Bewerbungsschreiben strukturiert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68D0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logisch und nachvollziehbar gliedern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0D43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Stärken und Qualifikationen darstellen</w:t>
            </w:r>
          </w:p>
          <w:p w14:paraId="30F4852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Bezug zwischen eigener Person und Stelle herstellen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A5659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Argumente für ihre Eignung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380B3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Zweck und Aufbau eines Motivationsschreibens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12BB8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persönliche Motivation und Ziele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B2258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Interessen mit Ausbildung/Beruf verknüpfen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5792C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überzeugend und adressatengerecht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A7909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Fehler vermeiden (z. B. Umgangssprache, Unklarheit)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640EE9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ihre Texte sprachlich überarbeiten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9CD0B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unterschiedliche Formen der Bewerbung (E-Mail, Online-Formular)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0E98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grundlegende Anforderungen digitaler Bewerbungen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0BDE7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Bewerbung per E-Mail formal korrekt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61A5B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Bestandteile (Betreff, Anrede, Text, Anhang) richtig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2013D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strukturiert und adressatengerecht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A5B9D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auf Vollständigkeit und Übersichtlichkeit achten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D7DA7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häufige Fehler bei digitalen Bewerbungen erkennen und vermeiden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E564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Wirkung ihrer Bewerbung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6F5E5D9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14 Jahre – was nun?</w:t>
            </w:r>
          </w:p>
          <w:p w14:paraId="12398D9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915E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9D5B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17EFE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B030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F90E1E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M2 Soft Skills trainieren</w:t>
            </w:r>
          </w:p>
          <w:p w14:paraId="54379FD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FB6F5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B48F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A854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8613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5718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2763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DA17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B79C9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ED7D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AC546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E33C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Das Futur II (Vorzukunft)</w:t>
            </w:r>
          </w:p>
          <w:p w14:paraId="1A86378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0C4F9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572E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47BE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BeWerbung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– Werbung in eigener Sache</w:t>
            </w:r>
          </w:p>
          <w:p w14:paraId="7D3132B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73778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CBF1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FCDCA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8FA9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1134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Worauf du bei deinem Lebenslauf achten solltest</w:t>
            </w:r>
          </w:p>
          <w:p w14:paraId="0C6D17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3F1F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74AE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1718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C702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75F8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8DCA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C6540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935E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E5D2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8891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0351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15EE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218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4CB2B4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70705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Klick ins Internet</w:t>
            </w:r>
          </w:p>
        </w:tc>
      </w:tr>
      <w:tr w:rsidR="00AE4258" w:rsidRPr="00C5008A" w14:paraId="24DC44B8" w14:textId="77777777" w:rsidTr="00D04FF1">
        <w:tc>
          <w:tcPr>
            <w:tcW w:w="2645" w:type="dxa"/>
          </w:tcPr>
          <w:p w14:paraId="7C514A0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5590E2E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INFORMATIONEN DURCH WISSEN</w:t>
            </w:r>
          </w:p>
        </w:tc>
        <w:tc>
          <w:tcPr>
            <w:tcW w:w="2607" w:type="dxa"/>
          </w:tcPr>
          <w:p w14:paraId="325C956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078220B8" w14:textId="77777777" w:rsidTr="00D04FF1">
        <w:tc>
          <w:tcPr>
            <w:tcW w:w="2645" w:type="dxa"/>
          </w:tcPr>
          <w:p w14:paraId="31451871" w14:textId="77777777" w:rsidR="00AE4258" w:rsidRPr="00DD2BC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BCF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42C7797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798BE94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2E00EEB1" w14:textId="77777777" w:rsidTr="00D04FF1">
        <w:tc>
          <w:tcPr>
            <w:tcW w:w="2645" w:type="dxa"/>
          </w:tcPr>
          <w:p w14:paraId="262DDC22" w14:textId="77777777" w:rsidR="00AE4258" w:rsidRPr="00DD2BC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BCF">
              <w:rPr>
                <w:rFonts w:ascii="Arial" w:hAnsi="Arial" w:cs="Arial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8690" w:type="dxa"/>
          </w:tcPr>
          <w:p w14:paraId="4862BB0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vorgegebenen Quellen entnehmen und wiedergeben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AEAC2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gezielt suchen und auswählen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0E2F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relevante von unwichtigen Inhalten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45EB7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ordnen, strukturieren und zusammenfassen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66DBA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überprüfen und kritisch hinterfragen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05113F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Ergebnisse präsentieren und erläutern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73829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Merkmale von Sachtexten benennen und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65B97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Sachtexte von anderen Textsorten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89DA0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von Sachtexten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7F4FA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unterschiedliche Sachtextarten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1EE02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Aufbau eines informativen Sachtextes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89298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Einleitung, Hauptteil und Schluss funktional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0A19B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stilistische Mittel erkennen und anwenden.</w:t>
            </w:r>
          </w:p>
          <w:p w14:paraId="0388A7B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…wertende Ausdrücke durch fachliche Formulierungen ersetzen.</w:t>
            </w:r>
          </w:p>
          <w:p w14:paraId="2C970BF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Fachbegriffe den passenden Erklärungen zuordnen.</w:t>
            </w:r>
          </w:p>
          <w:p w14:paraId="39B28A7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Erklärungen für Fachbegriffe in verschiedenen Quellen recherchieren.</w:t>
            </w:r>
          </w:p>
          <w:p w14:paraId="11779C64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Möglichkeiten sprachlicher Vergleiche anwenden.</w:t>
            </w:r>
          </w:p>
          <w:p w14:paraId="34B7625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Formulierungen für informative Texte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43D44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geeignete Satzanfänge und Verknüpfungen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32B41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Formulierungshilfen ergänzen.</w:t>
            </w:r>
          </w:p>
          <w:p w14:paraId="0F3438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Schlüsselwörter in Texten erkennen und Texte vergleichen.</w:t>
            </w:r>
          </w:p>
          <w:p w14:paraId="615F54F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Konzeptblätter vergleichen und Unterschiede erkennen.</w:t>
            </w:r>
          </w:p>
          <w:p w14:paraId="214BF79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Bewertungen abgeben und begründen.</w:t>
            </w:r>
          </w:p>
          <w:p w14:paraId="7A65ACC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informative Sachtexte verfassen.</w:t>
            </w:r>
          </w:p>
          <w:p w14:paraId="29A30B9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Texte anhand einer Checkliste überprüfen und überarbeiten.</w:t>
            </w:r>
          </w:p>
          <w:p w14:paraId="6F01697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Schaubildern und Grafiken entnehmen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37D57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Daten und Trends erkennen und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0625E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Zahlen und Fakten sachlich in Worte 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E8F4A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Schaubilder analysieren und ihre Aussagen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FF379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Grafiken in informative Texte einbauen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044BCF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Fehler bei der Auswertung vermeiden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DD27A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anhand von Schlüsselwörtern und Schaubildern ein Konzeptblatt erstellen.</w:t>
            </w:r>
          </w:p>
          <w:p w14:paraId="4A4626C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…anhand eines Hörbeispiels ein Konzeptblatt erstellen.</w:t>
            </w:r>
          </w:p>
        </w:tc>
        <w:tc>
          <w:tcPr>
            <w:tcW w:w="2607" w:type="dxa"/>
          </w:tcPr>
          <w:p w14:paraId="004976B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Dein Weg zu neuem Wissen</w:t>
            </w:r>
          </w:p>
          <w:p w14:paraId="1D5CBBC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B8A1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D9EA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D122A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FE9B6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Sachtexte</w:t>
            </w:r>
          </w:p>
          <w:p w14:paraId="409C25C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1B34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6C9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70F1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9AE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2091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429AA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Einen informativen Text schreiben</w:t>
            </w:r>
          </w:p>
          <w:p w14:paraId="2734E65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49AD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5667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922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Stilistische Mittel in informativen Sachtexten</w:t>
            </w:r>
          </w:p>
          <w:p w14:paraId="0B4E3E1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B159F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52F7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8C020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615F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6702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8D7C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A470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M4 Schaubilder und Grafiken richtig nutzen</w:t>
            </w:r>
          </w:p>
          <w:p w14:paraId="2E42D22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5AF8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F48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0F67A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C5D7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Formulierungshilfen</w:t>
            </w:r>
          </w:p>
          <w:p w14:paraId="5CEA927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4D7254BC" w14:textId="77777777" w:rsidTr="00D04FF1">
        <w:tc>
          <w:tcPr>
            <w:tcW w:w="2645" w:type="dxa"/>
          </w:tcPr>
          <w:p w14:paraId="74D1B684" w14:textId="77777777" w:rsidR="00AE4258" w:rsidRPr="00DD2BC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BCF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2C53EB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2A77B54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2B0A8805" w14:textId="77777777" w:rsidTr="00D04FF1">
        <w:tc>
          <w:tcPr>
            <w:tcW w:w="2645" w:type="dxa"/>
          </w:tcPr>
          <w:p w14:paraId="36299860" w14:textId="77777777" w:rsidR="00AE4258" w:rsidRPr="00DD2BC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BCF">
              <w:rPr>
                <w:rFonts w:ascii="Arial" w:hAnsi="Arial" w:cs="Arial"/>
                <w:b/>
                <w:bCs/>
                <w:sz w:val="20"/>
                <w:szCs w:val="20"/>
              </w:rPr>
              <w:t>Dezember</w:t>
            </w:r>
          </w:p>
        </w:tc>
        <w:tc>
          <w:tcPr>
            <w:tcW w:w="8690" w:type="dxa"/>
          </w:tcPr>
          <w:p w14:paraId="74C759D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Referat planen und vorbereiten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CD709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einem Thema recherchieren und auswählen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64CCE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strukturieren und gliedern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14E24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Stichwörter für ein Referat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389D8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Thema verständlich präsentieren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FFE33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beim Sprechen auf Sprache, Haltung und Auftreten achten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BC7E0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Medien und Materialien unterstützend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3BFCE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Bedeutung unbekannter Wörter im Wörterbuch oder Duden online nachschlagen.</w:t>
            </w:r>
          </w:p>
          <w:p w14:paraId="3763124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anhand von Schlüsselwörtern Referatskärtchen gestalten.</w:t>
            </w:r>
          </w:p>
          <w:p w14:paraId="6EBFE84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EF37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mithilfe von </w:t>
            </w:r>
            <w:proofErr w:type="gramStart"/>
            <w:r w:rsidRPr="00C5008A">
              <w:rPr>
                <w:rFonts w:ascii="Arial" w:hAnsi="Arial" w:cs="Arial"/>
                <w:sz w:val="20"/>
                <w:szCs w:val="20"/>
              </w:rPr>
              <w:t>KI Informationen</w:t>
            </w:r>
            <w:proofErr w:type="gramEnd"/>
            <w:r w:rsidRPr="00C5008A">
              <w:rPr>
                <w:rFonts w:ascii="Arial" w:hAnsi="Arial" w:cs="Arial"/>
                <w:sz w:val="20"/>
                <w:szCs w:val="20"/>
              </w:rPr>
              <w:t xml:space="preserve"> für Referate sammeln und strukturieren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0FDA7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KI-Ergebnisse kritisch prüfen und bewerten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3C5807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relevante von unpassenden Informationen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09CDB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eigenständig weiterverarbeiten und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2703F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Chancen und Grenzen von KI bei der Recherche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D0AE18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…KI-Tools ausprobieren und bewerten.</w:t>
            </w:r>
          </w:p>
          <w:p w14:paraId="18B3968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Prompt als Arbeitsanweisung an eine KI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A186C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gezielte und verständliche Prompts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BCC88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Bestandteile eines guten Prompts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64BD8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Prompts überarbeiten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7B48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Einfluss von Formulierungen auf KI-Ergebnisse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6508F0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KI-Ergebnisse kritisch überprüfen und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14C8F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Wortarten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6F57A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Wortarten voneinander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83191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Wörter den richtigen Wortarten zuordnen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660BE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Wortarten in Sätzen bestimmen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E4600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bereits gelernte Pronomen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440F8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weitere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Pronomenarten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15AAE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verschiedene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Pronomenarten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voneinander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4A448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Pronomen im Satz richtig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3486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von Pronomen im Satz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19B07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Pronomen in Texten erkennen und bestimmen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3099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Büchern recherchieren und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E3A93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Bewertungen von Büchern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DF882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Leseinteressen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76627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Buch begründet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AB0D4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Bewertung verfassen und mit anderen Meinungen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69280A5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M5: Schritt für Schritt zu einem gelungenen Referat</w:t>
            </w:r>
          </w:p>
          <w:p w14:paraId="4020BCD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FA324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68301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9380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6FFF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6930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252E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30A9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AE0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M6: KI für Referate nutzen</w:t>
            </w:r>
          </w:p>
          <w:p w14:paraId="1FACF8A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C7F3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9BC5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FC5C5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6FF2B7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FBF204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M7: Gute Prompts schreiben</w:t>
            </w:r>
          </w:p>
          <w:p w14:paraId="6246672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F82A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7431D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7B6A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7FAF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2BF3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Wir wiederholen Wortarten</w:t>
            </w:r>
          </w:p>
          <w:p w14:paraId="606DE49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73F4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72AEF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F8B2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Pronomen (Fürwörter), die du bereits kennst</w:t>
            </w:r>
          </w:p>
          <w:p w14:paraId="577A4B4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Weitere Pronomen (Fürwörter)</w:t>
            </w:r>
          </w:p>
          <w:p w14:paraId="09A7DE0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CB11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1B7D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9569D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Blick ins Buch</w:t>
            </w:r>
          </w:p>
        </w:tc>
      </w:tr>
      <w:tr w:rsidR="00AE4258" w:rsidRPr="00C5008A" w14:paraId="6AD4CDAB" w14:textId="77777777" w:rsidTr="00D04FF1">
        <w:tc>
          <w:tcPr>
            <w:tcW w:w="2645" w:type="dxa"/>
          </w:tcPr>
          <w:p w14:paraId="4E10E7A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7993E89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LEBENSGESCHICHTEN – WER BIST DU WIRKLICH?</w:t>
            </w:r>
          </w:p>
        </w:tc>
        <w:tc>
          <w:tcPr>
            <w:tcW w:w="2607" w:type="dxa"/>
          </w:tcPr>
          <w:p w14:paraId="3A4E59B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686751E4" w14:textId="77777777" w:rsidTr="00D04FF1">
        <w:tc>
          <w:tcPr>
            <w:tcW w:w="2645" w:type="dxa"/>
          </w:tcPr>
          <w:p w14:paraId="00E3138F" w14:textId="77777777" w:rsidR="00AE4258" w:rsidRPr="00B3255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55F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227200E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0A9A9C3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5524CE58" w14:textId="77777777" w:rsidTr="00D04FF1">
        <w:tc>
          <w:tcPr>
            <w:tcW w:w="2645" w:type="dxa"/>
          </w:tcPr>
          <w:p w14:paraId="5EBD7599" w14:textId="77777777" w:rsidR="00AE4258" w:rsidRPr="00B3255F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55F">
              <w:rPr>
                <w:rFonts w:ascii="Arial" w:hAnsi="Arial" w:cs="Arial"/>
                <w:b/>
                <w:bCs/>
                <w:sz w:val="20"/>
                <w:szCs w:val="20"/>
              </w:rPr>
              <w:t>Jänner</w:t>
            </w:r>
          </w:p>
        </w:tc>
        <w:tc>
          <w:tcPr>
            <w:tcW w:w="8690" w:type="dxa"/>
          </w:tcPr>
          <w:p w14:paraId="255567F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über bekannte Persönlichkeiten recherchieren und auswählen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82527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Informationen aus Quellen entnehmen und zusammenfassen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A249A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Steckbrief zu einer Persönlichkeit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FEB1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zentrale Lebensdaten und Leistungen strukturiert darstellen</w:t>
            </w:r>
          </w:p>
          <w:p w14:paraId="351A113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Zitate verstehen und interpretieren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13589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Gedanken zu Zitaten formulieren und in einer Mindmap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3ADBD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übersichtlich ordnen und präsentieren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0FD2E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Bedeutung von Adjektiven erkennen und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1A593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Adjektive zur Personenbeschreibung auswählen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DE158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Wörter orthografisch richtig 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EDE2B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Personen treffend und anschaulich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1F89A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zwischen Personenbeschreibung und Personencharakteristik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F1B41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Merkmale beider Textsorten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960AE7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Personencharakteristiken analysieren und auswerten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2D2B84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Eigenschaften von Figuren anhand von Textstellen beschreiben und begründen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EB3A8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treffendere Formulierungen für Beschreibungen finden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30084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Wörter gezielt einsetzen, um Personen genauer zu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BA8C7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Eigenschaften sprachlich differenziert ausdrücken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AAC68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geeignete Adjektive und Formulierungen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8F366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für eine Charakterisierung stichwortartig festhalten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2810CD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Stichwortzettel zur Vorbereitung einer Charakterisierung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193F1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Satzanfänge für Einleitung, Hauptteil und Schluss kennenlernen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96658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 zur Unterstützung bei der Texterstellung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1651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Unterschiede zwischen selbst verfassten und KI-generierten Texten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4F67D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KI-Texte analysieren und kritisch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505A9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Stärken und Schwächen von Texten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AFE30B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Checkliste zur Überarbeitung von Personencharakteristiken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5D97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Texte überprüfen und verbessern</w:t>
            </w:r>
          </w:p>
        </w:tc>
        <w:tc>
          <w:tcPr>
            <w:tcW w:w="2607" w:type="dxa"/>
          </w:tcPr>
          <w:p w14:paraId="2994741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Menschen die die Welt verändern</w:t>
            </w:r>
          </w:p>
          <w:p w14:paraId="3F3733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96E4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924C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42DC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FDC69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8AD1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5B0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Personencharakteristik</w:t>
            </w:r>
          </w:p>
          <w:p w14:paraId="36D7D0E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5401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7E7C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4879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2060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DABC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3F9D1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Sag`s genauer! – Personen treffend beschreiben</w:t>
            </w:r>
          </w:p>
          <w:p w14:paraId="70B3787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20D67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FF196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273F25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Satzanfänge für eine Personencharakterisierung</w:t>
            </w:r>
          </w:p>
        </w:tc>
      </w:tr>
      <w:tr w:rsidR="00AE4258" w:rsidRPr="00C5008A" w14:paraId="58D30CDA" w14:textId="77777777" w:rsidTr="00D04FF1">
        <w:tc>
          <w:tcPr>
            <w:tcW w:w="2645" w:type="dxa"/>
          </w:tcPr>
          <w:p w14:paraId="000CDE8A" w14:textId="77777777" w:rsidR="00AE4258" w:rsidRPr="00E264F0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4F0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08C1FC1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14F011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535EE148" w14:textId="77777777" w:rsidTr="00D04FF1">
        <w:tc>
          <w:tcPr>
            <w:tcW w:w="2645" w:type="dxa"/>
          </w:tcPr>
          <w:p w14:paraId="33A0E2DA" w14:textId="77777777" w:rsidR="00AE4258" w:rsidRPr="00E264F0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4F0">
              <w:rPr>
                <w:rFonts w:ascii="Arial" w:hAnsi="Arial" w:cs="Arial"/>
                <w:b/>
                <w:bCs/>
                <w:sz w:val="20"/>
                <w:szCs w:val="20"/>
              </w:rPr>
              <w:t>Februar</w:t>
            </w:r>
          </w:p>
        </w:tc>
        <w:tc>
          <w:tcPr>
            <w:tcW w:w="8690" w:type="dxa"/>
          </w:tcPr>
          <w:p w14:paraId="3E2B9CC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Kurzbeschreibungen von Persönlichkeiten sinnerfassend lesen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2AB1D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Schlüsselwörter und Beschreibungen passenden Personen zuordnen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F4A73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eigenen beschreibenden Text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BFF8B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eigenen Text mithilfe von KI überarbeiten lassen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B486F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KI-Überarbeitungen mit dem eigenen Text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AAF52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KI-Texte genau analysieren und Fehler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8B5B7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Bedeutung von Adjektiven nachschlagen und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41BC7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richtige Schreibweise von Wörtern einprägen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E77326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Partnerdiktate durchführen und zur Rechtschreibsicherung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395DC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einem Sachtext über Albert Einstein entnehmen und verstehen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D0A25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Personencharakteristik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F0E32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geeignete Prompts für die Arbeit mit KI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466F0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mithilfe von KI eine Charakteristik erstellen lassen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1E846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KI-Vorschläge kritisch prüfen und auswählen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C994D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Texte mithilfe von KI überarbeiten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5F0161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Unterschiede zwischen eigenem Text und KI-Text erkennen und reflektieren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C49C7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Gliedsätze und Attributsätze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B42E5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Hauptsätze, Gliedsätze und Attributsätze voneinander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63A683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Konjunktionen und Relativpronomen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F7CBA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Gliedsätze und Attributsätze korrekt bilden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4D8EC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Satzgefüge analysieren und erweitern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6A52F6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von Glied- und Attributsätzen im Satz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FD80D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Wörter mit Dehnungs-h erkennen und richtig 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44409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Regeln zum Dehnungs-h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6E0F0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verwandte Wörter zur Rechtschreibsicherung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43989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Fehler beim Dehnungs-h vermeiden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42E91F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des Dehnungs-h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F6308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Informationen aus einem Hörtext entnehmen und einen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Merktext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vervollständigen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B0F5A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Merkmale der literarischen Charakteristik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CCC12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zwischen Personencharakteristik und literarischer Charakteristik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1A41C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Texte mithilfe einer Checkliste analysieren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59E52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Informationen zu einer Figur strukturieren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B9DB8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Mindmap zu Anne Frank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28486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Büchern recherchieren und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6F4AC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Bewertungen von Büchern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946B3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Leseinteressen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E1FC4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Buch begründet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987E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Bewertung verfassen und mit anderen Meinungen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663A93C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Starke Persönlichkeiten – kurz vorgestellt</w:t>
            </w:r>
          </w:p>
          <w:p w14:paraId="7043FC8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3AB81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4C19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38E1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1F69E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E1F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0283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2F5BC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Menschen, die die Welt verändern</w:t>
            </w:r>
          </w:p>
          <w:p w14:paraId="36E9F28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A1EF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23E6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18F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BDCC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26524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Gliedsätze und Attributsätze</w:t>
            </w:r>
          </w:p>
          <w:p w14:paraId="105EC03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FFCE6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EEF0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4F207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D05D49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Das Dehnungs-h</w:t>
            </w:r>
          </w:p>
          <w:p w14:paraId="53B90A0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2ADB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E68D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9F95F" w14:textId="77777777" w:rsidR="00AE4258" w:rsidRPr="00C5008A" w:rsidRDefault="00AE4258" w:rsidP="00D04FF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C07A7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Die literarische Charakteristik</w:t>
            </w:r>
          </w:p>
          <w:p w14:paraId="12280A7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6572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9C6B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9FF27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3E416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Blick ins Buch</w:t>
            </w:r>
          </w:p>
        </w:tc>
      </w:tr>
      <w:tr w:rsidR="00AE4258" w:rsidRPr="00C5008A" w14:paraId="3237661C" w14:textId="77777777" w:rsidTr="00D04FF1">
        <w:tc>
          <w:tcPr>
            <w:tcW w:w="2645" w:type="dxa"/>
          </w:tcPr>
          <w:p w14:paraId="79F5661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565A5F8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ARGUMENTIEREN UND ERÖRTERN</w:t>
            </w:r>
          </w:p>
        </w:tc>
        <w:tc>
          <w:tcPr>
            <w:tcW w:w="2607" w:type="dxa"/>
          </w:tcPr>
          <w:p w14:paraId="640F18C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6B7647E8" w14:textId="77777777" w:rsidTr="00D04FF1">
        <w:tc>
          <w:tcPr>
            <w:tcW w:w="2645" w:type="dxa"/>
          </w:tcPr>
          <w:p w14:paraId="125520C2" w14:textId="77777777" w:rsidR="00AE4258" w:rsidRPr="0068322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228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66D66B1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4AD86A6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4CC22D32" w14:textId="77777777" w:rsidTr="00D04FF1">
        <w:tc>
          <w:tcPr>
            <w:tcW w:w="2645" w:type="dxa"/>
          </w:tcPr>
          <w:p w14:paraId="33B1775C" w14:textId="77777777" w:rsidR="00AE4258" w:rsidRPr="0068322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228">
              <w:rPr>
                <w:rFonts w:ascii="Arial" w:hAnsi="Arial" w:cs="Arial"/>
                <w:b/>
                <w:bCs/>
                <w:sz w:val="20"/>
                <w:szCs w:val="20"/>
              </w:rPr>
              <w:t>März</w:t>
            </w:r>
          </w:p>
        </w:tc>
        <w:tc>
          <w:tcPr>
            <w:tcW w:w="8690" w:type="dxa"/>
          </w:tcPr>
          <w:p w14:paraId="3A3CC37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Schritte eines Brainstormings lesen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2270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Ideen zu einem Thema sammeln und strukturieren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3B719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verschiedene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Brainstormingmethoden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kennenlernen und ausprobieren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82C25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Ideen für Schreibaufgaben auswählen und weiterentwickeln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658A73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Kurztexte lesen und zentrale Fragestellungen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7D1C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Brainstormings zu Themen und Fragestellungen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B2494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Argumente sammeln und ordnen</w:t>
            </w:r>
            <w:r w:rsidRPr="00C5008A">
              <w:rPr>
                <w:rFonts w:ascii="Arial" w:hAnsi="Arial" w:cs="Arial"/>
                <w:sz w:val="20"/>
                <w:szCs w:val="20"/>
              </w:rPr>
              <w:br/>
              <w:t>… den Aufbau eines Arguments (3B-Schema) wiederholen und anwenden</w:t>
            </w:r>
          </w:p>
          <w:p w14:paraId="54B1E3D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Argumentationsketten aufbauen und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7E67A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starke und schwache Behauptungen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5C370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Begründungen und Beispiele zu Behauptungen finden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7156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Argumente nachvollziehbar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BDDE4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Aufbau einer Erörterung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05F26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zwischen linearer und dialektischer Erörterung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326A9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Brainstormings zu einem Thema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2FC34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Fragen zu einem Text formulieren und bearbeiten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642D7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selbstständig recherchieren und Quellen 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3166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Grafiken vergleichen und auswerten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2F898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Argumente für und gegen ein Thema sammeln und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BB877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Erörterungen lesen, analysieren und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6E48931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M8: Brainstorming</w:t>
            </w:r>
          </w:p>
          <w:p w14:paraId="7140597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4D80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FC45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BB12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B8929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Themen, die uns bewegen</w:t>
            </w:r>
          </w:p>
          <w:p w14:paraId="19DD82A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91C0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5F61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1EA24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35F8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B53FB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A691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E326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Die Erörterung</w:t>
            </w:r>
          </w:p>
          <w:p w14:paraId="7760893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CB6C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BF7B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BB72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EDE9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E04E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8EAE5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3F1C6053" w14:textId="77777777" w:rsidTr="00D04FF1">
        <w:tc>
          <w:tcPr>
            <w:tcW w:w="2645" w:type="dxa"/>
          </w:tcPr>
          <w:p w14:paraId="504CB3DA" w14:textId="77777777" w:rsidR="00AE4258" w:rsidRPr="0068322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228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299C801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73EBFB8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4676E4CE" w14:textId="77777777" w:rsidTr="00D04FF1">
        <w:tc>
          <w:tcPr>
            <w:tcW w:w="2645" w:type="dxa"/>
          </w:tcPr>
          <w:p w14:paraId="3EA82FB0" w14:textId="77777777" w:rsidR="00AE4258" w:rsidRPr="0068322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228">
              <w:rPr>
                <w:rFonts w:ascii="Arial" w:hAnsi="Arial" w:cs="Arial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8690" w:type="dxa"/>
          </w:tcPr>
          <w:p w14:paraId="553A3D1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alternative Einleitungen und Schlüsse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477AF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Redewendungen und Überleitungswörter passend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464CF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KI-Ideen analysieren und für eigene Texte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03B91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KI-Antworten kritisch hinterfragen und überprüfen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E13A1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Erörterungen mithilfe einer Checkliste überarbeiten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7F6DB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Adverbien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A1A12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verschiedene Arten von Adverbien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B06FE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Adverbien im Satz richtig verwenden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C1816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Funktion von Adverbien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8E24C3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Adverbien zur genaueren Beschreibung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25063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Erb-, Lehn- und Fremdwörter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6D0AE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Herkunft von Wörtern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4746D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Merkmale von Erb-, Lehn- und Fremdwörter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75453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Wörter korrekt verwenden und 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59EC9E0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Schreiben mit Stil</w:t>
            </w:r>
          </w:p>
          <w:p w14:paraId="6578417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4963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4E02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910C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4F0B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2922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Das Adverb (Umstandswort)</w:t>
            </w:r>
          </w:p>
          <w:p w14:paraId="714E234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B783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EA1C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12F0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Erb-, Lehn- und Fremdwörter</w:t>
            </w:r>
          </w:p>
        </w:tc>
      </w:tr>
      <w:tr w:rsidR="00AE4258" w:rsidRPr="00C5008A" w14:paraId="054EA718" w14:textId="77777777" w:rsidTr="00D04FF1">
        <w:tc>
          <w:tcPr>
            <w:tcW w:w="2645" w:type="dxa"/>
          </w:tcPr>
          <w:p w14:paraId="5A349FE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2FE8594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KURZGESCHICHTEN – SHORT STORYS</w:t>
            </w:r>
          </w:p>
        </w:tc>
        <w:tc>
          <w:tcPr>
            <w:tcW w:w="2607" w:type="dxa"/>
          </w:tcPr>
          <w:p w14:paraId="7FB6079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61320409" w14:textId="77777777" w:rsidTr="00D04FF1">
        <w:tc>
          <w:tcPr>
            <w:tcW w:w="2645" w:type="dxa"/>
          </w:tcPr>
          <w:p w14:paraId="356CF8D8" w14:textId="77777777" w:rsidR="00AE4258" w:rsidRPr="00AE425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4258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309347F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1D3DA6B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19E9B5B1" w14:textId="77777777" w:rsidTr="00D04FF1">
        <w:tc>
          <w:tcPr>
            <w:tcW w:w="2645" w:type="dxa"/>
          </w:tcPr>
          <w:p w14:paraId="56D1BEA3" w14:textId="77777777" w:rsidR="00AE4258" w:rsidRPr="00AE425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4258">
              <w:rPr>
                <w:rFonts w:ascii="Arial" w:hAnsi="Arial" w:cs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8690" w:type="dxa"/>
          </w:tcPr>
          <w:p w14:paraId="478B463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Kurzgeschichte hörend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124F8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Merkmale der Kurzgeschichte aus einem Hörtext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81BED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Merkmale der Kurzgeschichte mithilfe einer Tabelle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822A6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Kurzgeschichten analysieren und untersuchen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A24A8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Textstellen erkennen und interpretieren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12CA7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Ergebnisse strukturiert festhalten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EEA08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digitale und analoge Collagen gestalten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92598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Bilder, Wörter und Symbole passend auswählen und kombinieren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825AA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kreativ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DB954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Gestaltungsmittel gezielt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F98C0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Ideen visuell umsetzen und präsentieren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7D7881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Urheberrechte beachten und Quellen korrekt 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84BAC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Collagen zum Thema „Krieg und Frieden“ gestalten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FEADA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Gedanken und Aussagen kreativ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57AFA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sich über Collagen austauschen und eigene Gestaltungen erläutern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FACCB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unterschiedliche Sichtweisen diskutieren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8D99E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Zitate zum Thema lesen und interpretieren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54DBC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Interpretationen begründen und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810E8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Gedichte analysieren und zentrale Aussagen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164C31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sprachliche Gestaltungsmittel in Gedichten untersuchen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75F22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Inhaltsangabe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D6BF4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wichtige Inhalte sachlich und chronologisch wiedergeben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74876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Kurzgeschichten lesen und analysieren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7AF28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zentrale Handlungsschritte erkennen und 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B7E24A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Handlungsabläufe in chronologischer Reihenfolge auflisten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710D4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Checkliste zur Überprüfung von Inhaltsangaben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16E87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Texte überarbeiten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E19D6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Satzanfänge für Einleitung, Hauptteil und Schluss kennenlernen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60A01B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Inhaltsangaben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EB194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C5008A">
              <w:rPr>
                <w:rFonts w:ascii="Arial" w:hAnsi="Arial" w:cs="Arial"/>
                <w:sz w:val="20"/>
                <w:szCs w:val="20"/>
              </w:rPr>
              <w:t xml:space="preserve"> Texte vergleichen und Unterschiede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35B81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 zur Verbesserung von Texten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E461D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KI-Vorschläge kritisch hinterfragen und bewerten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8B196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im Internet recherchieren und kurze Informationstexte 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5A4E2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Kurzgeschichten lesen und analysieren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74D774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Gedanken zu Texten formulieren und festhalten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7A5A3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sprachliche Gestaltungsmittel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E3474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verschiedene Stilmittel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32F03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Wirkung sprachlicher Mittel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77F3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sprachliche Gestaltungsmittel gezielt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187B7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Texte sprachlich gestalten und verbessern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460C5A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verschiedene Erzählperspektiven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54BD6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zwischen Ich-Erzähler/in, personaler, auktorialer und neutraler Erzählweise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F2D0B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Wirkung unterschiedlicher Erzählperspektiven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3CD99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Erzählperspektiven in Texten analysieren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742DAE" w14:textId="77777777" w:rsidR="00AE4258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Textstellen zur Begründung heranziehen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092C0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Konjunktiv I und Konjunktiv II erkennen und bilden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EBBF4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zwischen den beiden Möglichkeitsformen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159E0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Konjunktiv I in der indirekten Rede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5C0B7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Konjunktiv II zur Beschreibung von Möglichkeiten, Wünschen und Vorstellungen verwenden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31CD45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Verbformen korrekt einsetzen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9CAA80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Fehler vermeiden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45F9E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… Informationen zu Büchern recherchieren und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918B4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Bewertungen von Büchern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9A0E7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Leseinteressen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2AEBF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Buch begründet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AC182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Bewertung verfassen und mit anderen Meinungen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5428A3A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Kurz und bündig</w:t>
            </w:r>
          </w:p>
          <w:p w14:paraId="361B430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BC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14E6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A46F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0973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26090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40DA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Collagen</w:t>
            </w:r>
          </w:p>
          <w:p w14:paraId="13FDAD6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F1C5B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B0F5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955B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A8C7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BD7E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Krieg und Frieden</w:t>
            </w:r>
          </w:p>
          <w:p w14:paraId="75355EA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D01F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022F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9275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7A38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A3BB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230CD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B7075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Eine Inhaltsangabe schreiben</w:t>
            </w:r>
          </w:p>
          <w:p w14:paraId="56A1201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8245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7C4C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C3BFD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23BA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DD7F64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Satzanfänge für eine Zusammenfassung</w:t>
            </w:r>
          </w:p>
          <w:p w14:paraId="2110A01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A946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D266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6896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42A59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8466A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1203D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Sprachliche Gestaltung und Stilmittel</w:t>
            </w:r>
          </w:p>
          <w:p w14:paraId="0929EC7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1E5F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BF8F1E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E244B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Erzählperspektiven – Wer erzählt wie?</w:t>
            </w:r>
          </w:p>
          <w:p w14:paraId="74722F7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4AB8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5EB4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0FA2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AB7C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Möglichkeitsformen: Konjunktiv I und II</w:t>
            </w:r>
          </w:p>
          <w:p w14:paraId="035A7F2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CBE37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1205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2B5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AE6E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Blick ins Buch</w:t>
            </w:r>
          </w:p>
        </w:tc>
      </w:tr>
      <w:tr w:rsidR="00AE4258" w:rsidRPr="00C5008A" w14:paraId="1D5A667C" w14:textId="77777777" w:rsidTr="00D04FF1">
        <w:tc>
          <w:tcPr>
            <w:tcW w:w="2645" w:type="dxa"/>
          </w:tcPr>
          <w:p w14:paraId="35EC057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0" w:type="dxa"/>
            <w:shd w:val="clear" w:color="auto" w:fill="D9D9D9" w:themeFill="background1" w:themeFillShade="D9"/>
          </w:tcPr>
          <w:p w14:paraId="3A9B837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SCHMETTERLINGE IM BAUCH</w:t>
            </w:r>
          </w:p>
        </w:tc>
        <w:tc>
          <w:tcPr>
            <w:tcW w:w="2607" w:type="dxa"/>
          </w:tcPr>
          <w:p w14:paraId="7B0F847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258" w:rsidRPr="00C5008A" w14:paraId="4C3D10F0" w14:textId="77777777" w:rsidTr="00D04FF1">
        <w:tc>
          <w:tcPr>
            <w:tcW w:w="2645" w:type="dxa"/>
          </w:tcPr>
          <w:p w14:paraId="301A6A01" w14:textId="77777777" w:rsidR="00AE4258" w:rsidRPr="00AE425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4258">
              <w:rPr>
                <w:rFonts w:ascii="Arial" w:hAnsi="Arial" w:cs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8690" w:type="dxa"/>
          </w:tcPr>
          <w:p w14:paraId="006182B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Lernziel: Die Schülerinnen und Schüler können …</w:t>
            </w:r>
          </w:p>
        </w:tc>
        <w:tc>
          <w:tcPr>
            <w:tcW w:w="2607" w:type="dxa"/>
          </w:tcPr>
          <w:p w14:paraId="37E0F5A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LEHRBUCHKAPITEL</w:t>
            </w:r>
          </w:p>
        </w:tc>
      </w:tr>
      <w:tr w:rsidR="00AE4258" w:rsidRPr="00C5008A" w14:paraId="50CA891E" w14:textId="77777777" w:rsidTr="00D04FF1">
        <w:tc>
          <w:tcPr>
            <w:tcW w:w="2645" w:type="dxa"/>
          </w:tcPr>
          <w:p w14:paraId="5DBFA66B" w14:textId="77777777" w:rsidR="00AE4258" w:rsidRPr="00AE4258" w:rsidRDefault="00AE4258" w:rsidP="00D04F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4258">
              <w:rPr>
                <w:rFonts w:ascii="Arial" w:hAnsi="Arial" w:cs="Arial"/>
                <w:b/>
                <w:bCs/>
                <w:sz w:val="20"/>
                <w:szCs w:val="20"/>
              </w:rPr>
              <w:t>Juni</w:t>
            </w:r>
          </w:p>
        </w:tc>
        <w:tc>
          <w:tcPr>
            <w:tcW w:w="8690" w:type="dxa"/>
          </w:tcPr>
          <w:p w14:paraId="1C6051E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Liebesgedichte kreativ vervollständigen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32EE8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Zitate zum Thema Liebe auswählen und begründen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F4675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Textausschnitte aus </w:t>
            </w:r>
            <w:r w:rsidRPr="00C5008A">
              <w:rPr>
                <w:rFonts w:ascii="Arial" w:hAnsi="Arial" w:cs="Arial"/>
                <w:i/>
                <w:iCs/>
                <w:sz w:val="20"/>
                <w:szCs w:val="20"/>
              </w:rPr>
              <w:t>Romeo und Julia</w:t>
            </w:r>
            <w:r w:rsidRPr="00C5008A">
              <w:rPr>
                <w:rFonts w:ascii="Arial" w:hAnsi="Arial" w:cs="Arial"/>
                <w:sz w:val="20"/>
                <w:szCs w:val="20"/>
              </w:rPr>
              <w:t xml:space="preserve"> lesen und verstehen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2D28F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innere Monologe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89FDBF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eines Prologs schriftlich wiedergeben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D87D3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Nachruf auf Romeo oder Julia 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47EE4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Inhaltsangaben fortsetzen und erweitern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8C46E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kreative Schreibaufgaben umsetzen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89A9C6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Foto-Lovestory gestalten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42C2D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Liebesgeschichten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393E2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Ideen und Zukunftsvorstellungen mithilfe einer Mindmap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12DAD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kreative Fortsetzungen zu literarischen Texten entwickeln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61BD6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Unterschiede zwischen Liebe vor 400 Jahren und heute erkennen und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AAD4D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berühmte Liebespaare kennenlernen und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B4AC4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typische Merkmale von Liebesgeschichten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40F329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Redewendungen zum Thema Liebe den richtigen Bedeutungen zuordnen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BD328D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erklären, was eine Rollenbiografie ist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49301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Merkmale und Aufbau einer Rollenbiografie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C6357A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sich in eine literarische Figur hineinversetzen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FE447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Gedanken, Gefühle und Eigenschaften einer Figur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94629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aus einem Text für eine Rollenbiografie auswählen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9715E5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Rollenbiografie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2FC04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BookTok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kennenlernen und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EFD4E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erklären, wer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BookTok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nutzt und warum es beliebt ist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C6B652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in eigenen Worten wiedergeben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4D47E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Chancen und Risiken von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BookTok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diskutieren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CD044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Argumente für und gegen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BookTok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formulieren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2AB01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Meinungen begründet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B29CC7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Nomen, Adjektive und Verben für Liebesgeschichten sammeln und 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355523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 den Begriff „Trope“ erklären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0FE73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 xml:space="preserve">… typische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Tropes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in Geschichten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254DF1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Tropes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verschiedenen Geschichten zuordnen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2BFC3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die Wirkung von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Tropes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78299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Tropes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für eigene Geschichten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DF7A1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kreative Ideen für Geschichten entwickeln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5C8DAA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Satzanfänge für Rollenbiografien kennenlernen und anwenden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B3988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Liebesgeschichte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EEA6B0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sich in Figuren hineinversetzen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7DAA9F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zu einer Figur eine Rollenbiografie erstellen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0752D4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 xml:space="preserve">… das Gedicht </w:t>
            </w:r>
            <w:r w:rsidRPr="00C5008A">
              <w:rPr>
                <w:rFonts w:ascii="Arial" w:hAnsi="Arial" w:cs="Arial"/>
                <w:i/>
                <w:iCs/>
                <w:sz w:val="20"/>
                <w:szCs w:val="20"/>
              </w:rPr>
              <w:t>Die Lorelei</w:t>
            </w:r>
            <w:r w:rsidRPr="00C5008A">
              <w:rPr>
                <w:rFonts w:ascii="Arial" w:hAnsi="Arial" w:cs="Arial"/>
                <w:sz w:val="20"/>
                <w:szCs w:val="20"/>
              </w:rPr>
              <w:t xml:space="preserve"> von Heinrich Heine kennenlernen und verstehen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016A4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das Hauptthema des Gedichtes erkennen und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5708C7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Stimmung eines Gedichtes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F86BC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Gedicht auswendig lernen und gestaltend vortragen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4A53BB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Gedichte mit unterschiedlicher Stimmung präsentieren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7B028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sprachliche und inhaltliche Wirkungen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1BD2F9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einen Zeitungsartikel zum Schiffsunglück und zur Lorelei verfassen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797892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sachlich und strukturiert darstellen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1331E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Gleichsetzungsnominativ erkennen und benennen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6E8C5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Satzglieder im Nominativ bestimmen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09BCCC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den Gleichsetzungsnominativ richtig verwenden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9C88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passende Satzbeispiele bilden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2E28D0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Unterschiede zwischen Gleichsetzungsnominativ und anderen Satzgliedern erkennen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E09A88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das Partizip I erkennen und bilden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953B6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das Partizip I von anderen Verbformen unterscheiden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14E31E" w14:textId="77777777" w:rsidR="00AE4258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Partizipien passend in Sätzen verwenden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59C3B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die Wirkung des Partizip I in Texten beschreiben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B76C06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Sätze mit dem Partizip I formulieren und erweitern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B802C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Informationen zu Büchern recherchieren und nutzen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4ED1D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Inhalte und Bewertungen von Büchern erfassen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D557F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eigene Leseinteressen einschätzen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9C41F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 Buch begründet beurteilen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9AC8F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… eine eigene Bewertung verfassen und mit anderen Meinungen vergleichen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7" w:type="dxa"/>
          </w:tcPr>
          <w:p w14:paraId="5A1D773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lastRenderedPageBreak/>
              <w:t>LOVE</w:t>
            </w:r>
          </w:p>
          <w:p w14:paraId="377342A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02FE5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A455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43DE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7B27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565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89D6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ADF3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13262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ABEE8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A7FA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2FA52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066B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1839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B26E0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30C0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0751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Eine Rollenbiografie – was ist das?</w:t>
            </w:r>
          </w:p>
          <w:p w14:paraId="79785DA0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ACA98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16BC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BF83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1D5061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BookTok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– Wenn TikTok zum </w:t>
            </w:r>
            <w:proofErr w:type="spellStart"/>
            <w:r w:rsidRPr="00C5008A">
              <w:rPr>
                <w:rFonts w:ascii="Arial" w:hAnsi="Arial" w:cs="Arial"/>
                <w:sz w:val="20"/>
                <w:szCs w:val="20"/>
              </w:rPr>
              <w:t>Leseort</w:t>
            </w:r>
            <w:proofErr w:type="spellEnd"/>
            <w:r w:rsidRPr="00C5008A">
              <w:rPr>
                <w:rFonts w:ascii="Arial" w:hAnsi="Arial" w:cs="Arial"/>
                <w:sz w:val="20"/>
                <w:szCs w:val="20"/>
              </w:rPr>
              <w:t xml:space="preserve"> wird</w:t>
            </w:r>
          </w:p>
          <w:p w14:paraId="28A17B8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D695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E693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781E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F5EB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1B6F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Geschichtenbausteine – TROPES</w:t>
            </w:r>
          </w:p>
          <w:p w14:paraId="5EA4624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AAA4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4903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5D369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429EE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95898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587D7C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2D5B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D94E4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25A646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Liebe ist Poesie</w:t>
            </w:r>
          </w:p>
          <w:p w14:paraId="3968B527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A7E53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CCF1D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67C8E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464C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A463D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954AE2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6686D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5008A">
              <w:rPr>
                <w:rFonts w:ascii="Arial" w:hAnsi="Arial" w:cs="Arial"/>
                <w:sz w:val="20"/>
                <w:szCs w:val="20"/>
              </w:rPr>
              <w:t>Das Gleichsetzungsnominativ</w:t>
            </w:r>
            <w:proofErr w:type="gramEnd"/>
          </w:p>
          <w:p w14:paraId="0C4F8534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5DDF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11A19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16C5B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6CFFA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Das Partizip I (Partizip Präsens)</w:t>
            </w:r>
          </w:p>
          <w:p w14:paraId="03757966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EEDC9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B5068B" w14:textId="77777777" w:rsidR="00AE4258" w:rsidRPr="00C5008A" w:rsidRDefault="00AE4258" w:rsidP="00D04F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2C8EA1F" w14:textId="77777777" w:rsidR="00AE4258" w:rsidRPr="00C5008A" w:rsidRDefault="00AE4258" w:rsidP="00D04FF1">
            <w:pPr>
              <w:rPr>
                <w:rFonts w:ascii="Arial" w:hAnsi="Arial" w:cs="Arial"/>
                <w:sz w:val="20"/>
                <w:szCs w:val="20"/>
              </w:rPr>
            </w:pPr>
            <w:r w:rsidRPr="00C5008A">
              <w:rPr>
                <w:rFonts w:ascii="Arial" w:hAnsi="Arial" w:cs="Arial"/>
                <w:sz w:val="20"/>
                <w:szCs w:val="20"/>
              </w:rPr>
              <w:t>Blick ins Buch</w:t>
            </w:r>
          </w:p>
        </w:tc>
      </w:tr>
    </w:tbl>
    <w:p w14:paraId="13623643" w14:textId="77777777" w:rsidR="00AE4258" w:rsidRDefault="00AE4258"/>
    <w:sectPr w:rsidR="00AE4258" w:rsidSect="00D17977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0594" w14:textId="77777777" w:rsidR="00677D57" w:rsidRDefault="00677D57" w:rsidP="00924F22">
      <w:r>
        <w:separator/>
      </w:r>
    </w:p>
  </w:endnote>
  <w:endnote w:type="continuationSeparator" w:id="0">
    <w:p w14:paraId="6F83C86E" w14:textId="77777777" w:rsidR="00677D57" w:rsidRDefault="00677D57" w:rsidP="0092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A54C" w14:textId="77777777" w:rsidR="00677D57" w:rsidRDefault="00677D57" w:rsidP="00924F22">
      <w:r>
        <w:separator/>
      </w:r>
    </w:p>
  </w:footnote>
  <w:footnote w:type="continuationSeparator" w:id="0">
    <w:p w14:paraId="6C1E661B" w14:textId="77777777" w:rsidR="00677D57" w:rsidRDefault="00677D57" w:rsidP="0092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66A9" w14:textId="77777777" w:rsidR="00AE4258" w:rsidRDefault="00AE4258" w:rsidP="00AE4258">
    <w:pPr>
      <w:pStyle w:val="Kopfzeile"/>
      <w:jc w:val="center"/>
    </w:pPr>
    <w:r w:rsidRPr="00B349ED">
      <w:rPr>
        <w:rFonts w:ascii="Arial" w:hAnsi="Arial" w:cs="Arial"/>
        <w:b/>
        <w:bCs/>
        <w:sz w:val="28"/>
        <w:szCs w:val="28"/>
      </w:rPr>
      <w:t>JAHRESPLANUNG „</w:t>
    </w:r>
    <w:r>
      <w:rPr>
        <w:rFonts w:ascii="Arial" w:hAnsi="Arial" w:cs="Arial"/>
        <w:b/>
        <w:bCs/>
        <w:sz w:val="28"/>
        <w:szCs w:val="28"/>
      </w:rPr>
      <w:t>DEUTSCH FÜR ALLE – 4. Klasse</w:t>
    </w:r>
    <w:r w:rsidRPr="00B349ED">
      <w:rPr>
        <w:rFonts w:ascii="Arial" w:hAnsi="Arial" w:cs="Arial"/>
        <w:b/>
        <w:bCs/>
        <w:sz w:val="28"/>
        <w:szCs w:val="28"/>
      </w:rPr>
      <w:t>“</w:t>
    </w:r>
  </w:p>
  <w:p w14:paraId="3705F9EA" w14:textId="77777777" w:rsidR="00AE4258" w:rsidRPr="00AE4258" w:rsidRDefault="00AE4258" w:rsidP="00AE4258">
    <w:pPr>
      <w:pStyle w:val="Kopfzeile"/>
      <w:tabs>
        <w:tab w:val="clear" w:pos="4536"/>
        <w:tab w:val="clear" w:pos="9072"/>
        <w:tab w:val="left" w:pos="20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1BD6"/>
    <w:multiLevelType w:val="hybridMultilevel"/>
    <w:tmpl w:val="0994F3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B18AA"/>
    <w:multiLevelType w:val="hybridMultilevel"/>
    <w:tmpl w:val="D53275A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042546">
    <w:abstractNumId w:val="0"/>
  </w:num>
  <w:num w:numId="2" w16cid:durableId="70275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C4"/>
    <w:rsid w:val="00082815"/>
    <w:rsid w:val="00135CE9"/>
    <w:rsid w:val="0017396F"/>
    <w:rsid w:val="001777DD"/>
    <w:rsid w:val="001F6FE1"/>
    <w:rsid w:val="002373B4"/>
    <w:rsid w:val="002E7958"/>
    <w:rsid w:val="00371242"/>
    <w:rsid w:val="0038012C"/>
    <w:rsid w:val="003C0EF3"/>
    <w:rsid w:val="003E2645"/>
    <w:rsid w:val="00413FA6"/>
    <w:rsid w:val="004516C7"/>
    <w:rsid w:val="00590721"/>
    <w:rsid w:val="00651F8B"/>
    <w:rsid w:val="00677D57"/>
    <w:rsid w:val="00683228"/>
    <w:rsid w:val="006A2807"/>
    <w:rsid w:val="006B3558"/>
    <w:rsid w:val="006F28B0"/>
    <w:rsid w:val="007F78C4"/>
    <w:rsid w:val="00857D71"/>
    <w:rsid w:val="0087423E"/>
    <w:rsid w:val="0087527A"/>
    <w:rsid w:val="008B27A5"/>
    <w:rsid w:val="00924F22"/>
    <w:rsid w:val="00960270"/>
    <w:rsid w:val="009D64D5"/>
    <w:rsid w:val="009E39C3"/>
    <w:rsid w:val="009F07A9"/>
    <w:rsid w:val="00A11489"/>
    <w:rsid w:val="00A23DF0"/>
    <w:rsid w:val="00A751C7"/>
    <w:rsid w:val="00AD4D59"/>
    <w:rsid w:val="00AE4258"/>
    <w:rsid w:val="00B07656"/>
    <w:rsid w:val="00B16DD1"/>
    <w:rsid w:val="00B3255F"/>
    <w:rsid w:val="00B613C4"/>
    <w:rsid w:val="00C1083D"/>
    <w:rsid w:val="00C5008A"/>
    <w:rsid w:val="00C91F7D"/>
    <w:rsid w:val="00CC7786"/>
    <w:rsid w:val="00D010FC"/>
    <w:rsid w:val="00D17977"/>
    <w:rsid w:val="00DA796C"/>
    <w:rsid w:val="00DD2BCF"/>
    <w:rsid w:val="00E264F0"/>
    <w:rsid w:val="00F7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8F751"/>
  <w15:chartTrackingRefBased/>
  <w15:docId w15:val="{07A49942-4477-4BA3-992A-81DCC673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61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1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1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1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1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13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13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13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13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1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1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1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13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13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13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13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13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13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1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1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13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1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13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13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13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613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1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13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13C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A7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010FC"/>
    <w:rPr>
      <w:rFonts w:ascii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924F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4F22"/>
  </w:style>
  <w:style w:type="paragraph" w:styleId="Fuzeile">
    <w:name w:val="footer"/>
    <w:basedOn w:val="Standard"/>
    <w:link w:val="FuzeileZchn"/>
    <w:uiPriority w:val="99"/>
    <w:unhideWhenUsed/>
    <w:rsid w:val="00924F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3216</Words>
  <Characters>20265</Characters>
  <Application>Microsoft Office Word</Application>
  <DocSecurity>0</DocSecurity>
  <Lines>168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Popp</dc:creator>
  <cp:keywords/>
  <dc:description/>
  <cp:lastModifiedBy>Eva Schreiner</cp:lastModifiedBy>
  <cp:revision>2</cp:revision>
  <dcterms:created xsi:type="dcterms:W3CDTF">2026-08-30T11:17:00Z</dcterms:created>
  <dcterms:modified xsi:type="dcterms:W3CDTF">2026-08-30T11:17:00Z</dcterms:modified>
</cp:coreProperties>
</file>